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65219" w14:textId="53A643AA" w:rsidR="00ED17E6" w:rsidRPr="00352E74" w:rsidRDefault="008820A5">
      <w:pPr>
        <w:spacing w:before="92" w:after="0" w:line="240" w:lineRule="auto"/>
        <w:ind w:left="110" w:right="-20"/>
        <w:rPr>
          <w:rFonts w:ascii="Helvetica Now Text" w:eastAsia="Times New Roman" w:hAnsi="Helvetica Now Text" w:cs="Times New Roman"/>
          <w:sz w:val="20"/>
          <w:szCs w:val="20"/>
        </w:rPr>
      </w:pPr>
      <w:r w:rsidRPr="00352E74">
        <w:rPr>
          <w:rFonts w:ascii="Helvetica Now Text" w:hAnsi="Helvetica Now Text"/>
          <w:noProof/>
        </w:rPr>
        <w:drawing>
          <wp:inline distT="0" distB="0" distL="0" distR="0" wp14:anchorId="3EEE5530" wp14:editId="67877BD3">
            <wp:extent cx="1276350" cy="771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84E17" w14:textId="77777777" w:rsidR="00ED17E6" w:rsidRPr="00352E74" w:rsidRDefault="00ED17E6">
      <w:pPr>
        <w:spacing w:before="7" w:after="0" w:line="130" w:lineRule="exact"/>
        <w:rPr>
          <w:rFonts w:ascii="Helvetica Now Text" w:hAnsi="Helvetica Now Text"/>
          <w:sz w:val="13"/>
          <w:szCs w:val="13"/>
        </w:rPr>
      </w:pP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42"/>
        <w:gridCol w:w="425"/>
        <w:gridCol w:w="2551"/>
        <w:gridCol w:w="2125"/>
        <w:gridCol w:w="426"/>
        <w:gridCol w:w="567"/>
        <w:gridCol w:w="851"/>
        <w:gridCol w:w="1277"/>
      </w:tblGrid>
      <w:tr w:rsidR="004F3184" w:rsidRPr="003D45F4" w14:paraId="7E7559F1" w14:textId="77777777" w:rsidTr="004F3184">
        <w:trPr>
          <w:trHeight w:val="936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21A39" w14:textId="77777777" w:rsidR="004F3184" w:rsidRDefault="004F3184" w:rsidP="00931119">
            <w:pPr>
              <w:pStyle w:val="Header"/>
              <w:pBdr>
                <w:bottom w:val="single" w:sz="4" w:space="1" w:color="auto"/>
              </w:pBd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E87A79">
              <w:rPr>
                <w:rFonts w:cs="Arial"/>
                <w:b/>
                <w:bCs/>
                <w:sz w:val="32"/>
                <w:szCs w:val="32"/>
              </w:rPr>
              <w:t>Discovery Health - Option Change Form</w:t>
            </w:r>
          </w:p>
          <w:p w14:paraId="6F44BC2B" w14:textId="77777777" w:rsidR="004F3184" w:rsidRDefault="004F3184" w:rsidP="00931119">
            <w:pPr>
              <w:pStyle w:val="Header"/>
              <w:pBdr>
                <w:bottom w:val="single" w:sz="4" w:space="1" w:color="auto"/>
              </w:pBdr>
              <w:jc w:val="center"/>
              <w:rPr>
                <w:rFonts w:cs="Arial"/>
                <w:b/>
                <w:bCs/>
                <w:sz w:val="32"/>
                <w:szCs w:val="32"/>
              </w:rPr>
            </w:pPr>
          </w:p>
          <w:p w14:paraId="3AF3B80E" w14:textId="77777777" w:rsidR="004F3184" w:rsidRPr="003D45F4" w:rsidRDefault="004F3184" w:rsidP="00931119">
            <w:pPr>
              <w:pStyle w:val="Header"/>
              <w:pBdr>
                <w:bottom w:val="single" w:sz="4" w:space="1" w:color="auto"/>
              </w:pBd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D45F4">
              <w:rPr>
                <w:rFonts w:cs="Arial"/>
                <w:b/>
                <w:bCs/>
                <w:sz w:val="18"/>
                <w:szCs w:val="18"/>
              </w:rPr>
              <w:t>Only members who wish to change their Health Plan need to complete this form.</w:t>
            </w:r>
          </w:p>
          <w:p w14:paraId="32E8C36F" w14:textId="77777777" w:rsidR="004F3184" w:rsidRPr="003D45F4" w:rsidRDefault="004F3184" w:rsidP="00931119">
            <w:pPr>
              <w:pStyle w:val="Header"/>
              <w:pBdr>
                <w:bottom w:val="single" w:sz="4" w:space="1" w:color="auto"/>
              </w:pBdr>
              <w:tabs>
                <w:tab w:val="center" w:pos="0"/>
              </w:tabs>
              <w:spacing w:line="12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269E44B4" w14:textId="53C1734E" w:rsidR="004F3184" w:rsidRPr="00774250" w:rsidRDefault="00D42DFB" w:rsidP="00931119">
            <w:pPr>
              <w:pStyle w:val="Header"/>
              <w:pBdr>
                <w:bottom w:val="single" w:sz="4" w:space="1" w:color="auto"/>
              </w:pBdr>
              <w:tabs>
                <w:tab w:val="center" w:pos="0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774250">
              <w:rPr>
                <w:rFonts w:cs="Arial"/>
                <w:b/>
                <w:bCs/>
                <w:sz w:val="20"/>
              </w:rPr>
              <w:t xml:space="preserve">All changes to be submitted to payroll by:  </w:t>
            </w:r>
            <w:r w:rsidR="00774250" w:rsidRPr="00774250">
              <w:rPr>
                <w:rFonts w:cs="Arial"/>
                <w:b/>
                <w:bCs/>
                <w:sz w:val="20"/>
              </w:rPr>
              <w:t xml:space="preserve">10 December 2025.  </w:t>
            </w:r>
          </w:p>
          <w:p w14:paraId="20BE7CE4" w14:textId="77777777" w:rsidR="004F3184" w:rsidRPr="003C0B4A" w:rsidRDefault="004F3184" w:rsidP="00931119">
            <w:pPr>
              <w:pStyle w:val="Header"/>
              <w:pBdr>
                <w:bottom w:val="single" w:sz="4" w:space="1" w:color="auto"/>
              </w:pBdr>
              <w:tabs>
                <w:tab w:val="center" w:pos="0"/>
              </w:tabs>
              <w:jc w:val="center"/>
              <w:rPr>
                <w:rFonts w:cs="Arial"/>
                <w:sz w:val="18"/>
                <w:szCs w:val="18"/>
              </w:rPr>
            </w:pPr>
          </w:p>
          <w:p w14:paraId="4F533449" w14:textId="401EE4D6" w:rsidR="004F3184" w:rsidRPr="003D45F4" w:rsidRDefault="004F3184" w:rsidP="00931119">
            <w:pPr>
              <w:pStyle w:val="Header"/>
              <w:pBdr>
                <w:bottom w:val="single" w:sz="4" w:space="1" w:color="auto"/>
              </w:pBdr>
              <w:tabs>
                <w:tab w:val="center" w:pos="0"/>
              </w:tabs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4609BBC5" w14:textId="77777777" w:rsidR="004F3184" w:rsidRPr="003D45F4" w:rsidRDefault="004F3184" w:rsidP="00931119">
            <w:pPr>
              <w:jc w:val="center"/>
              <w:rPr>
                <w:rFonts w:cs="Arial"/>
                <w:b/>
                <w:sz w:val="8"/>
                <w:szCs w:val="8"/>
              </w:rPr>
            </w:pPr>
          </w:p>
        </w:tc>
      </w:tr>
      <w:tr w:rsidR="004F3184" w:rsidRPr="003D45F4" w14:paraId="18C597B2" w14:textId="77777777" w:rsidTr="004F3184">
        <w:trPr>
          <w:trHeight w:val="328"/>
        </w:trPr>
        <w:tc>
          <w:tcPr>
            <w:tcW w:w="109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086989" w14:textId="77777777" w:rsidR="004F3184" w:rsidRPr="003D45F4" w:rsidRDefault="004F3184" w:rsidP="00931119">
            <w:pPr>
              <w:spacing w:before="80" w:after="40"/>
              <w:rPr>
                <w:rFonts w:cs="Arial"/>
                <w:b/>
                <w:sz w:val="20"/>
              </w:rPr>
            </w:pPr>
            <w:r w:rsidRPr="003D45F4">
              <w:rPr>
                <w:rFonts w:cs="Arial"/>
                <w:b/>
                <w:sz w:val="20"/>
              </w:rPr>
              <w:t>Member Information</w:t>
            </w:r>
            <w:r>
              <w:rPr>
                <w:rFonts w:cs="Arial"/>
                <w:b/>
                <w:sz w:val="20"/>
              </w:rPr>
              <w:t>:</w:t>
            </w:r>
          </w:p>
        </w:tc>
      </w:tr>
      <w:tr w:rsidR="004F3184" w:rsidRPr="003D45F4" w14:paraId="440494EB" w14:textId="77777777" w:rsidTr="004F3184">
        <w:trPr>
          <w:trHeight w:val="307"/>
        </w:trPr>
        <w:tc>
          <w:tcPr>
            <w:tcW w:w="2551" w:type="dxa"/>
            <w:tcBorders>
              <w:top w:val="nil"/>
              <w:bottom w:val="single" w:sz="4" w:space="0" w:color="auto"/>
            </w:tcBorders>
            <w:vAlign w:val="center"/>
          </w:tcPr>
          <w:p w14:paraId="6F5942EE" w14:textId="77777777" w:rsidR="004F3184" w:rsidRPr="003D45F4" w:rsidRDefault="004F3184" w:rsidP="00931119">
            <w:pPr>
              <w:spacing w:before="80" w:after="40"/>
              <w:rPr>
                <w:rFonts w:cs="Arial"/>
                <w:b/>
                <w:bCs/>
                <w:sz w:val="18"/>
                <w:szCs w:val="18"/>
              </w:rPr>
            </w:pPr>
            <w:r w:rsidRPr="003D45F4">
              <w:rPr>
                <w:rFonts w:cs="Arial"/>
                <w:b/>
                <w:bCs/>
                <w:sz w:val="18"/>
                <w:szCs w:val="18"/>
              </w:rPr>
              <w:t>Employer name</w:t>
            </w:r>
          </w:p>
        </w:tc>
        <w:tc>
          <w:tcPr>
            <w:tcW w:w="8364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4E69984D" w14:textId="77777777" w:rsidR="004F3184" w:rsidRPr="003D45F4" w:rsidRDefault="004F3184" w:rsidP="00931119">
            <w:pPr>
              <w:spacing w:before="80" w:after="40"/>
              <w:rPr>
                <w:rFonts w:cs="Arial"/>
                <w:b/>
                <w:sz w:val="18"/>
                <w:szCs w:val="18"/>
              </w:rPr>
            </w:pPr>
          </w:p>
        </w:tc>
      </w:tr>
      <w:tr w:rsidR="004F3184" w:rsidRPr="003D45F4" w14:paraId="58F35310" w14:textId="77777777" w:rsidTr="004F3184">
        <w:trPr>
          <w:trHeight w:val="307"/>
        </w:trPr>
        <w:tc>
          <w:tcPr>
            <w:tcW w:w="2551" w:type="dxa"/>
            <w:tcBorders>
              <w:top w:val="nil"/>
              <w:bottom w:val="single" w:sz="4" w:space="0" w:color="auto"/>
            </w:tcBorders>
            <w:vAlign w:val="center"/>
          </w:tcPr>
          <w:p w14:paraId="7ED1D821" w14:textId="77777777" w:rsidR="004F3184" w:rsidRPr="003D45F4" w:rsidRDefault="004F3184" w:rsidP="00931119">
            <w:pPr>
              <w:spacing w:before="80" w:after="40"/>
              <w:rPr>
                <w:rFonts w:cs="Arial"/>
                <w:b/>
                <w:bCs/>
                <w:sz w:val="18"/>
                <w:szCs w:val="18"/>
              </w:rPr>
            </w:pPr>
            <w:r w:rsidRPr="003D45F4">
              <w:rPr>
                <w:rFonts w:cs="Arial"/>
                <w:b/>
                <w:bCs/>
                <w:sz w:val="18"/>
                <w:szCs w:val="18"/>
              </w:rPr>
              <w:t>Member surname</w:t>
            </w:r>
          </w:p>
        </w:tc>
        <w:tc>
          <w:tcPr>
            <w:tcW w:w="6236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535D653F" w14:textId="77777777" w:rsidR="004F3184" w:rsidRPr="003D45F4" w:rsidRDefault="004F3184" w:rsidP="00931119">
            <w:pPr>
              <w:spacing w:before="8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4101F415" w14:textId="77777777" w:rsidR="004F3184" w:rsidRPr="003D45F4" w:rsidRDefault="004F3184" w:rsidP="00931119">
            <w:pPr>
              <w:spacing w:before="80" w:after="40"/>
              <w:rPr>
                <w:rFonts w:cs="Arial"/>
                <w:b/>
                <w:sz w:val="18"/>
                <w:szCs w:val="18"/>
              </w:rPr>
            </w:pPr>
            <w:r w:rsidRPr="003D45F4">
              <w:rPr>
                <w:rFonts w:cs="Arial"/>
                <w:b/>
                <w:sz w:val="18"/>
                <w:szCs w:val="18"/>
              </w:rPr>
              <w:t>Initials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02FDAD70" w14:textId="77777777" w:rsidR="004F3184" w:rsidRPr="003D45F4" w:rsidRDefault="004F3184" w:rsidP="00931119">
            <w:pPr>
              <w:spacing w:before="80" w:after="40"/>
              <w:rPr>
                <w:rFonts w:cs="Arial"/>
                <w:b/>
                <w:sz w:val="18"/>
                <w:szCs w:val="18"/>
              </w:rPr>
            </w:pPr>
          </w:p>
        </w:tc>
      </w:tr>
      <w:tr w:rsidR="004F3184" w:rsidRPr="003D45F4" w14:paraId="7F0D81E7" w14:textId="77777777" w:rsidTr="004F3184">
        <w:trPr>
          <w:trHeight w:val="232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818F" w14:textId="77777777" w:rsidR="004F3184" w:rsidRPr="003D45F4" w:rsidRDefault="004F3184" w:rsidP="00931119">
            <w:pPr>
              <w:spacing w:before="80" w:after="40"/>
              <w:rPr>
                <w:rFonts w:cs="Arial"/>
                <w:b/>
                <w:bCs/>
                <w:sz w:val="18"/>
                <w:szCs w:val="18"/>
                <w:vertAlign w:val="subscript"/>
              </w:rPr>
            </w:pPr>
            <w:r w:rsidRPr="003D45F4">
              <w:rPr>
                <w:rFonts w:cs="Arial"/>
                <w:b/>
                <w:sz w:val="18"/>
                <w:szCs w:val="18"/>
              </w:rPr>
              <w:t>Membership N</w:t>
            </w:r>
            <w:r>
              <w:rPr>
                <w:rFonts w:cs="Arial"/>
                <w:b/>
                <w:sz w:val="18"/>
                <w:szCs w:val="18"/>
              </w:rPr>
              <w:t>umber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EEEB" w14:textId="77777777" w:rsidR="004F3184" w:rsidRPr="003D45F4" w:rsidRDefault="004F3184" w:rsidP="004F3184">
            <w:pPr>
              <w:spacing w:before="80" w:after="40"/>
              <w:ind w:left="-9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6809" w14:textId="77777777" w:rsidR="004F3184" w:rsidRPr="003D45F4" w:rsidRDefault="004F3184" w:rsidP="00931119">
            <w:pPr>
              <w:spacing w:before="80" w:after="40"/>
              <w:rPr>
                <w:rFonts w:cs="Arial"/>
                <w:b/>
                <w:sz w:val="18"/>
                <w:szCs w:val="18"/>
              </w:rPr>
            </w:pPr>
            <w:r w:rsidRPr="003D45F4">
              <w:rPr>
                <w:rFonts w:cs="Arial"/>
                <w:b/>
                <w:bCs/>
                <w:sz w:val="18"/>
                <w:szCs w:val="18"/>
              </w:rPr>
              <w:t xml:space="preserve">ID </w:t>
            </w:r>
            <w:r w:rsidRPr="003D45F4">
              <w:rPr>
                <w:rFonts w:cs="Arial"/>
                <w:b/>
                <w:sz w:val="18"/>
                <w:szCs w:val="18"/>
              </w:rPr>
              <w:t>N</w:t>
            </w:r>
            <w:r>
              <w:rPr>
                <w:rFonts w:cs="Arial"/>
                <w:b/>
                <w:sz w:val="18"/>
                <w:szCs w:val="18"/>
              </w:rPr>
              <w:t>umber</w:t>
            </w:r>
            <w:r w:rsidRPr="003D45F4">
              <w:rPr>
                <w:rFonts w:cs="Arial"/>
                <w:b/>
                <w:bCs/>
                <w:sz w:val="18"/>
                <w:szCs w:val="18"/>
              </w:rPr>
              <w:t xml:space="preserve"> (member)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2A16" w14:textId="77777777" w:rsidR="004F3184" w:rsidRPr="003D45F4" w:rsidRDefault="004F3184" w:rsidP="00931119">
            <w:pPr>
              <w:spacing w:before="80" w:after="40"/>
              <w:rPr>
                <w:rFonts w:cs="Arial"/>
                <w:b/>
                <w:sz w:val="18"/>
                <w:szCs w:val="18"/>
              </w:rPr>
            </w:pPr>
          </w:p>
        </w:tc>
      </w:tr>
      <w:tr w:rsidR="004F3184" w:rsidRPr="003D45F4" w14:paraId="6E67150A" w14:textId="77777777" w:rsidTr="004F3184">
        <w:trPr>
          <w:trHeight w:val="325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D7B0C" w14:textId="77777777" w:rsidR="004F3184" w:rsidRPr="003D45F4" w:rsidRDefault="004F3184" w:rsidP="00931119">
            <w:pPr>
              <w:spacing w:before="80" w:after="4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Employee</w:t>
            </w:r>
            <w:r w:rsidRPr="003D45F4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3D45F4">
              <w:rPr>
                <w:rFonts w:cs="Arial"/>
                <w:b/>
                <w:sz w:val="18"/>
                <w:szCs w:val="18"/>
              </w:rPr>
              <w:t>N</w:t>
            </w:r>
            <w:r>
              <w:rPr>
                <w:rFonts w:cs="Arial"/>
                <w:b/>
                <w:sz w:val="18"/>
                <w:szCs w:val="18"/>
              </w:rPr>
              <w:t>umber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64637" w14:textId="77777777" w:rsidR="004F3184" w:rsidRPr="003D45F4" w:rsidRDefault="004F3184" w:rsidP="00931119">
            <w:pPr>
              <w:spacing w:before="8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07110" w14:textId="77777777" w:rsidR="004F3184" w:rsidRPr="003D45F4" w:rsidRDefault="004F3184" w:rsidP="00931119">
            <w:pPr>
              <w:spacing w:before="8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Mobile Number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E5EC8" w14:textId="77777777" w:rsidR="004F3184" w:rsidRPr="003D45F4" w:rsidRDefault="004F3184" w:rsidP="00931119">
            <w:pPr>
              <w:spacing w:before="80" w:after="40"/>
              <w:rPr>
                <w:rFonts w:cs="Arial"/>
                <w:b/>
                <w:sz w:val="18"/>
                <w:szCs w:val="18"/>
              </w:rPr>
            </w:pPr>
          </w:p>
        </w:tc>
      </w:tr>
      <w:tr w:rsidR="004F3184" w:rsidRPr="003D45F4" w14:paraId="19FD2A23" w14:textId="77777777" w:rsidTr="004F3184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F208A" w14:textId="77777777" w:rsidR="004F3184" w:rsidRPr="003D45F4" w:rsidRDefault="004F3184" w:rsidP="00931119">
            <w:pPr>
              <w:spacing w:before="80" w:after="40"/>
              <w:rPr>
                <w:rFonts w:cs="Arial"/>
                <w:b/>
                <w:bCs/>
                <w:sz w:val="18"/>
                <w:szCs w:val="18"/>
              </w:rPr>
            </w:pPr>
            <w:r w:rsidRPr="003D45F4">
              <w:rPr>
                <w:rFonts w:cs="Arial"/>
                <w:b/>
                <w:bCs/>
                <w:sz w:val="18"/>
                <w:szCs w:val="18"/>
              </w:rPr>
              <w:t>Postal Address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00403" w14:textId="77777777" w:rsidR="004F3184" w:rsidRPr="003D45F4" w:rsidRDefault="004F3184" w:rsidP="00931119">
            <w:pPr>
              <w:spacing w:before="8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68B35" w14:textId="77777777" w:rsidR="004F3184" w:rsidRPr="003D45F4" w:rsidRDefault="004F3184" w:rsidP="00931119">
            <w:pPr>
              <w:spacing w:before="80" w:after="40"/>
              <w:rPr>
                <w:rFonts w:cs="Arial"/>
                <w:b/>
                <w:sz w:val="18"/>
                <w:szCs w:val="18"/>
              </w:rPr>
            </w:pPr>
            <w:r w:rsidRPr="003D45F4">
              <w:rPr>
                <w:rFonts w:cs="Arial"/>
                <w:b/>
                <w:sz w:val="18"/>
                <w:szCs w:val="18"/>
              </w:rPr>
              <w:t>Postal Code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738DC" w14:textId="77777777" w:rsidR="004F3184" w:rsidRPr="003D45F4" w:rsidRDefault="004F3184" w:rsidP="00931119">
            <w:pPr>
              <w:spacing w:before="80" w:after="40"/>
              <w:rPr>
                <w:rFonts w:cs="Arial"/>
                <w:b/>
                <w:sz w:val="18"/>
                <w:szCs w:val="18"/>
              </w:rPr>
            </w:pPr>
          </w:p>
        </w:tc>
      </w:tr>
      <w:tr w:rsidR="004F3184" w:rsidRPr="003D45F4" w14:paraId="40F5F56C" w14:textId="77777777" w:rsidTr="004F3184">
        <w:trPr>
          <w:trHeight w:val="325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64EDE" w14:textId="77777777" w:rsidR="004F3184" w:rsidRPr="003D45F4" w:rsidRDefault="004F3184" w:rsidP="00931119">
            <w:pPr>
              <w:spacing w:before="80" w:after="4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E-</w:t>
            </w:r>
            <w:r w:rsidRPr="003D45F4">
              <w:rPr>
                <w:rFonts w:cs="Arial"/>
                <w:b/>
                <w:sz w:val="18"/>
                <w:szCs w:val="18"/>
              </w:rPr>
              <w:t>mail address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C5F6F" w14:textId="77777777" w:rsidR="004F3184" w:rsidRPr="003D45F4" w:rsidRDefault="004F3184" w:rsidP="00931119">
            <w:pPr>
              <w:spacing w:before="80" w:after="40"/>
              <w:rPr>
                <w:rFonts w:cs="Arial"/>
                <w:b/>
                <w:sz w:val="18"/>
                <w:szCs w:val="18"/>
              </w:rPr>
            </w:pPr>
          </w:p>
        </w:tc>
      </w:tr>
      <w:tr w:rsidR="004F3184" w:rsidRPr="003D45F4" w14:paraId="7D1A0D0C" w14:textId="77777777" w:rsidTr="004F3184">
        <w:trPr>
          <w:trHeight w:val="164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B65BA" w14:textId="77777777" w:rsidR="004F3184" w:rsidRDefault="004F3184" w:rsidP="00931119">
            <w:pPr>
              <w:tabs>
                <w:tab w:val="left" w:pos="3155"/>
              </w:tabs>
              <w:rPr>
                <w:rFonts w:cs="Arial"/>
                <w:b/>
                <w:sz w:val="18"/>
                <w:szCs w:val="18"/>
              </w:rPr>
            </w:pPr>
          </w:p>
          <w:p w14:paraId="26F02111" w14:textId="51E3F499" w:rsidR="004F3184" w:rsidRDefault="004F3184" w:rsidP="00931119">
            <w:pPr>
              <w:tabs>
                <w:tab w:val="left" w:pos="3155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Abb</w:t>
            </w:r>
            <w:r w:rsidRPr="0046096D">
              <w:rPr>
                <w:rFonts w:cs="Arial"/>
                <w:b/>
                <w:sz w:val="18"/>
                <w:szCs w:val="18"/>
              </w:rPr>
              <w:t xml:space="preserve">reviations: Medical Savings Account </w:t>
            </w:r>
            <w:r>
              <w:rPr>
                <w:rFonts w:cs="Arial"/>
                <w:b/>
                <w:sz w:val="18"/>
                <w:szCs w:val="18"/>
              </w:rPr>
              <w:t xml:space="preserve">(MSA) </w:t>
            </w:r>
            <w:r w:rsidRPr="0046096D">
              <w:rPr>
                <w:rFonts w:cs="Arial"/>
                <w:b/>
                <w:sz w:val="18"/>
                <w:szCs w:val="18"/>
              </w:rPr>
              <w:t xml:space="preserve">/ </w:t>
            </w:r>
            <w:r>
              <w:rPr>
                <w:rFonts w:cs="Arial"/>
                <w:b/>
                <w:sz w:val="18"/>
                <w:szCs w:val="18"/>
              </w:rPr>
              <w:t>Abo</w:t>
            </w:r>
            <w:r w:rsidRPr="0046096D">
              <w:rPr>
                <w:rFonts w:cs="Arial"/>
                <w:b/>
                <w:sz w:val="18"/>
                <w:szCs w:val="18"/>
              </w:rPr>
              <w:t>ve Threshold Benefit</w:t>
            </w:r>
            <w:r>
              <w:rPr>
                <w:rFonts w:cs="Arial"/>
                <w:b/>
                <w:sz w:val="18"/>
                <w:szCs w:val="18"/>
              </w:rPr>
              <w:t xml:space="preserve"> (ATB</w:t>
            </w:r>
            <w:r w:rsidRPr="0046096D">
              <w:rPr>
                <w:rFonts w:cs="Arial"/>
                <w:b/>
                <w:sz w:val="18"/>
                <w:szCs w:val="18"/>
              </w:rPr>
              <w:t>)</w:t>
            </w:r>
          </w:p>
          <w:p w14:paraId="2F662805" w14:textId="554E0C11" w:rsidR="004F3184" w:rsidRPr="0046096D" w:rsidRDefault="004F3184" w:rsidP="00931119">
            <w:pPr>
              <w:tabs>
                <w:tab w:val="left" w:pos="3155"/>
              </w:tabs>
              <w:rPr>
                <w:rFonts w:cs="Arial"/>
                <w:b/>
                <w:sz w:val="28"/>
                <w:szCs w:val="28"/>
                <w:shd w:val="clear" w:color="auto" w:fill="C9CAC8"/>
              </w:rPr>
            </w:pPr>
            <w:r w:rsidRPr="004D6DA1">
              <w:rPr>
                <w:rFonts w:cs="Arial"/>
                <w:b/>
                <w:color w:val="2F5496"/>
                <w:sz w:val="28"/>
                <w:szCs w:val="28"/>
                <w:shd w:val="clear" w:color="auto" w:fill="FFFFFF"/>
              </w:rPr>
              <w:t>202</w:t>
            </w:r>
            <w:r w:rsidR="00830A98">
              <w:rPr>
                <w:rFonts w:cs="Arial"/>
                <w:b/>
                <w:color w:val="2F5496"/>
                <w:sz w:val="28"/>
                <w:szCs w:val="28"/>
                <w:shd w:val="clear" w:color="auto" w:fill="FFFFFF"/>
              </w:rPr>
              <w:t>6</w:t>
            </w:r>
            <w:r w:rsidRPr="004D6DA1">
              <w:rPr>
                <w:rFonts w:cs="Arial"/>
                <w:b/>
                <w:color w:val="2F5496"/>
                <w:sz w:val="28"/>
                <w:szCs w:val="28"/>
                <w:shd w:val="clear" w:color="auto" w:fill="FFFFFF"/>
              </w:rPr>
              <w:t xml:space="preserve"> Plans:</w:t>
            </w:r>
            <w:r w:rsidRPr="008D07A4">
              <w:rPr>
                <w:rFonts w:cs="Arial"/>
                <w:b/>
                <w:sz w:val="28"/>
                <w:szCs w:val="28"/>
                <w:shd w:val="clear" w:color="auto" w:fill="FFFFFF"/>
              </w:rPr>
              <w:t xml:space="preserve">             </w:t>
            </w:r>
            <w:r w:rsidRPr="0046096D">
              <w:rPr>
                <w:rFonts w:cs="Arial"/>
                <w:b/>
                <w:sz w:val="20"/>
                <w:highlight w:val="lightGray"/>
                <w:shd w:val="clear" w:color="auto" w:fill="C9CAC8"/>
              </w:rPr>
              <w:t>Tick</w:t>
            </w:r>
          </w:p>
        </w:tc>
      </w:tr>
      <w:tr w:rsidR="004F3184" w:rsidRPr="0046096D" w14:paraId="5EB65024" w14:textId="77777777" w:rsidTr="004F3184">
        <w:trPr>
          <w:trHeight w:val="274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7F44" w14:textId="77777777" w:rsidR="004F3184" w:rsidRPr="003D45F4" w:rsidRDefault="004F3184" w:rsidP="00931119">
            <w:pPr>
              <w:spacing w:before="80" w:after="40"/>
              <w:rPr>
                <w:rFonts w:cs="Arial"/>
                <w:b/>
                <w:sz w:val="16"/>
                <w:szCs w:val="16"/>
              </w:rPr>
            </w:pPr>
            <w:r w:rsidRPr="003D45F4">
              <w:rPr>
                <w:rFonts w:cs="Arial"/>
                <w:b/>
                <w:sz w:val="16"/>
                <w:szCs w:val="16"/>
              </w:rPr>
              <w:t>Executive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41EC" w14:textId="77777777" w:rsidR="004F3184" w:rsidRPr="003D45F4" w:rsidRDefault="004F3184" w:rsidP="00931119">
            <w:pPr>
              <w:spacing w:before="8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DC11" w14:textId="77777777" w:rsidR="004F3184" w:rsidRPr="0046096D" w:rsidRDefault="004F3184" w:rsidP="00931119">
            <w:pPr>
              <w:rPr>
                <w:rFonts w:cs="Arial"/>
                <w:bCs/>
                <w:sz w:val="16"/>
                <w:szCs w:val="16"/>
              </w:rPr>
            </w:pPr>
            <w:r w:rsidRPr="0046096D">
              <w:rPr>
                <w:rFonts w:cs="Arial"/>
                <w:bCs/>
                <w:sz w:val="16"/>
                <w:szCs w:val="16"/>
              </w:rPr>
              <w:t xml:space="preserve">Hospitalisation at 300% of Discovery Health rate, 25% </w:t>
            </w:r>
            <w:smartTag w:uri="urn:schemas-microsoft-com:office:smarttags" w:element="stockticker">
              <w:r w:rsidRPr="0046096D">
                <w:rPr>
                  <w:rFonts w:cs="Arial"/>
                  <w:bCs/>
                  <w:sz w:val="16"/>
                  <w:szCs w:val="16"/>
                </w:rPr>
                <w:t>MSA</w:t>
              </w:r>
            </w:smartTag>
            <w:r w:rsidRPr="0046096D">
              <w:rPr>
                <w:rFonts w:cs="Arial"/>
                <w:bCs/>
                <w:sz w:val="16"/>
                <w:szCs w:val="16"/>
              </w:rPr>
              <w:t xml:space="preserve"> and an ATB</w:t>
            </w:r>
          </w:p>
        </w:tc>
      </w:tr>
      <w:tr w:rsidR="004F3184" w:rsidRPr="0046096D" w14:paraId="4DA38EBF" w14:textId="77777777" w:rsidTr="004F3184">
        <w:trPr>
          <w:trHeight w:hRule="exact" w:val="54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132D585C" w14:textId="77777777" w:rsidR="004F3184" w:rsidRPr="0046096D" w:rsidRDefault="004F3184" w:rsidP="00931119">
            <w:pPr>
              <w:rPr>
                <w:rFonts w:cs="Arial"/>
                <w:sz w:val="16"/>
                <w:szCs w:val="16"/>
              </w:rPr>
            </w:pPr>
          </w:p>
        </w:tc>
      </w:tr>
      <w:tr w:rsidR="004F3184" w:rsidRPr="0046096D" w14:paraId="555186C6" w14:textId="77777777" w:rsidTr="004F3184">
        <w:trPr>
          <w:trHeight w:val="307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209D" w14:textId="77777777" w:rsidR="004F3184" w:rsidRPr="003D45F4" w:rsidRDefault="004F3184" w:rsidP="00931119">
            <w:pPr>
              <w:spacing w:before="80" w:after="40"/>
              <w:rPr>
                <w:rFonts w:cs="Arial"/>
                <w:b/>
                <w:sz w:val="16"/>
                <w:szCs w:val="16"/>
              </w:rPr>
            </w:pPr>
            <w:r w:rsidRPr="003D45F4">
              <w:rPr>
                <w:rFonts w:cs="Arial"/>
                <w:b/>
                <w:sz w:val="16"/>
                <w:szCs w:val="16"/>
              </w:rPr>
              <w:t>Classic Comprehensive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D7BD" w14:textId="77777777" w:rsidR="004F3184" w:rsidRPr="003D45F4" w:rsidRDefault="004F3184" w:rsidP="00931119">
            <w:pPr>
              <w:spacing w:before="8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4A0D" w14:textId="77777777" w:rsidR="004F3184" w:rsidRPr="0046096D" w:rsidRDefault="004F3184" w:rsidP="00931119">
            <w:pPr>
              <w:rPr>
                <w:rFonts w:cs="Arial"/>
                <w:bCs/>
                <w:sz w:val="16"/>
                <w:szCs w:val="16"/>
              </w:rPr>
            </w:pPr>
            <w:r w:rsidRPr="0046096D">
              <w:rPr>
                <w:rFonts w:cs="Arial"/>
                <w:bCs/>
                <w:sz w:val="16"/>
                <w:szCs w:val="16"/>
              </w:rPr>
              <w:t xml:space="preserve">Hospitalisation at 200% of Discovery Health rate, 25% </w:t>
            </w:r>
            <w:smartTag w:uri="urn:schemas-microsoft-com:office:smarttags" w:element="stockticker">
              <w:r w:rsidRPr="0046096D">
                <w:rPr>
                  <w:rFonts w:cs="Arial"/>
                  <w:bCs/>
                  <w:sz w:val="16"/>
                  <w:szCs w:val="16"/>
                </w:rPr>
                <w:t>MSA</w:t>
              </w:r>
            </w:smartTag>
            <w:r w:rsidRPr="0046096D">
              <w:rPr>
                <w:rFonts w:cs="Arial"/>
                <w:bCs/>
                <w:sz w:val="16"/>
                <w:szCs w:val="16"/>
              </w:rPr>
              <w:t xml:space="preserve"> and an ATB</w:t>
            </w:r>
          </w:p>
        </w:tc>
      </w:tr>
      <w:tr w:rsidR="004F3184" w:rsidRPr="0046096D" w14:paraId="7FA10965" w14:textId="77777777" w:rsidTr="004F3184">
        <w:trPr>
          <w:trHeight w:val="307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40A8" w14:textId="77777777" w:rsidR="004F3184" w:rsidRPr="003D45F4" w:rsidRDefault="004F3184" w:rsidP="00931119">
            <w:pPr>
              <w:spacing w:before="80" w:after="40"/>
              <w:rPr>
                <w:rFonts w:cs="Arial"/>
                <w:b/>
                <w:sz w:val="16"/>
                <w:szCs w:val="16"/>
              </w:rPr>
            </w:pPr>
            <w:r w:rsidRPr="003D45F4">
              <w:rPr>
                <w:rFonts w:cs="Arial"/>
                <w:b/>
                <w:sz w:val="16"/>
                <w:szCs w:val="16"/>
              </w:rPr>
              <w:t xml:space="preserve">Classic Smart Comprehensive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47FE" w14:textId="77777777" w:rsidR="004F3184" w:rsidRPr="003D45F4" w:rsidRDefault="004F3184" w:rsidP="00931119">
            <w:pPr>
              <w:spacing w:before="8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C8BF" w14:textId="77777777" w:rsidR="004F3184" w:rsidRPr="0046096D" w:rsidRDefault="004F3184" w:rsidP="00931119">
            <w:pPr>
              <w:rPr>
                <w:rFonts w:cs="Arial"/>
                <w:bCs/>
                <w:sz w:val="16"/>
                <w:szCs w:val="16"/>
              </w:rPr>
            </w:pPr>
            <w:r w:rsidRPr="0046096D">
              <w:rPr>
                <w:rFonts w:cs="Arial"/>
                <w:bCs/>
                <w:sz w:val="16"/>
                <w:szCs w:val="16"/>
              </w:rPr>
              <w:t xml:space="preserve">Hospital Network, hospitalisation at 200% of Discovery Health rate, </w:t>
            </w:r>
            <w:r>
              <w:rPr>
                <w:rFonts w:cs="Arial"/>
                <w:bCs/>
                <w:sz w:val="16"/>
                <w:szCs w:val="16"/>
              </w:rPr>
              <w:t>15%</w:t>
            </w:r>
            <w:r w:rsidRPr="0046096D">
              <w:rPr>
                <w:rFonts w:cs="Arial"/>
                <w:bCs/>
                <w:sz w:val="16"/>
                <w:szCs w:val="16"/>
              </w:rPr>
              <w:t xml:space="preserve"> MSA and an ATB</w:t>
            </w:r>
          </w:p>
        </w:tc>
      </w:tr>
      <w:tr w:rsidR="004F3184" w:rsidRPr="0046096D" w14:paraId="71ADEC2E" w14:textId="77777777" w:rsidTr="004F3184">
        <w:trPr>
          <w:trHeight w:hRule="exact" w:val="54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5FF268DE" w14:textId="77777777" w:rsidR="004F3184" w:rsidRPr="0046096D" w:rsidRDefault="004F3184" w:rsidP="00931119">
            <w:pPr>
              <w:rPr>
                <w:rFonts w:cs="Arial"/>
                <w:bCs/>
                <w:sz w:val="16"/>
                <w:szCs w:val="16"/>
              </w:rPr>
            </w:pPr>
          </w:p>
        </w:tc>
      </w:tr>
      <w:tr w:rsidR="004F3184" w:rsidRPr="0046096D" w14:paraId="01768994" w14:textId="77777777" w:rsidTr="004F3184">
        <w:trPr>
          <w:trHeight w:val="343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9141" w14:textId="77777777" w:rsidR="004F3184" w:rsidRPr="003D45F4" w:rsidRDefault="004F3184" w:rsidP="00931119">
            <w:pPr>
              <w:spacing w:before="80" w:after="40"/>
              <w:rPr>
                <w:rFonts w:cs="Arial"/>
                <w:b/>
                <w:sz w:val="16"/>
                <w:szCs w:val="16"/>
              </w:rPr>
            </w:pPr>
            <w:r w:rsidRPr="003D45F4">
              <w:rPr>
                <w:rFonts w:cs="Arial"/>
                <w:b/>
                <w:sz w:val="16"/>
                <w:szCs w:val="16"/>
              </w:rPr>
              <w:t>Classic Priority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3DDC" w14:textId="77777777" w:rsidR="004F3184" w:rsidRPr="003D45F4" w:rsidRDefault="004F3184" w:rsidP="00931119">
            <w:pPr>
              <w:spacing w:before="8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F332" w14:textId="77777777" w:rsidR="004F3184" w:rsidRPr="0046096D" w:rsidRDefault="004F3184" w:rsidP="00931119">
            <w:pPr>
              <w:rPr>
                <w:rFonts w:cs="Arial"/>
                <w:bCs/>
                <w:sz w:val="16"/>
                <w:szCs w:val="16"/>
              </w:rPr>
            </w:pPr>
            <w:r w:rsidRPr="0046096D">
              <w:rPr>
                <w:rFonts w:cs="Arial"/>
                <w:bCs/>
                <w:sz w:val="16"/>
                <w:szCs w:val="16"/>
              </w:rPr>
              <w:t xml:space="preserve">Hospitalisation at 200% of Discovery Health rate, deductibles (co-payment), 25% </w:t>
            </w:r>
            <w:smartTag w:uri="urn:schemas-microsoft-com:office:smarttags" w:element="stockticker">
              <w:r w:rsidRPr="0046096D">
                <w:rPr>
                  <w:rFonts w:cs="Arial"/>
                  <w:bCs/>
                  <w:sz w:val="16"/>
                  <w:szCs w:val="16"/>
                </w:rPr>
                <w:t>MSA</w:t>
              </w:r>
            </w:smartTag>
            <w:r w:rsidRPr="0046096D">
              <w:rPr>
                <w:rFonts w:cs="Arial"/>
                <w:bCs/>
                <w:sz w:val="16"/>
                <w:szCs w:val="16"/>
              </w:rPr>
              <w:t xml:space="preserve"> and a limited ATB</w:t>
            </w:r>
          </w:p>
        </w:tc>
      </w:tr>
      <w:tr w:rsidR="004F3184" w:rsidRPr="0046096D" w14:paraId="1ECCB632" w14:textId="77777777" w:rsidTr="004F3184">
        <w:trPr>
          <w:trHeight w:val="343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A006" w14:textId="77777777" w:rsidR="004F3184" w:rsidRPr="003D45F4" w:rsidRDefault="004F3184" w:rsidP="00931119">
            <w:pPr>
              <w:spacing w:before="80" w:after="40"/>
              <w:rPr>
                <w:rFonts w:cs="Arial"/>
                <w:b/>
                <w:sz w:val="16"/>
                <w:szCs w:val="16"/>
              </w:rPr>
            </w:pPr>
            <w:r w:rsidRPr="003D45F4">
              <w:rPr>
                <w:rFonts w:cs="Arial"/>
                <w:b/>
                <w:sz w:val="16"/>
                <w:szCs w:val="16"/>
              </w:rPr>
              <w:t>Essential Priority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D4EF" w14:textId="77777777" w:rsidR="004F3184" w:rsidRPr="003D45F4" w:rsidRDefault="004F3184" w:rsidP="00931119">
            <w:pPr>
              <w:spacing w:before="8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9017" w14:textId="77777777" w:rsidR="004F3184" w:rsidRPr="0046096D" w:rsidRDefault="004F3184" w:rsidP="00931119">
            <w:pPr>
              <w:rPr>
                <w:rFonts w:cs="Arial"/>
                <w:bCs/>
                <w:sz w:val="16"/>
                <w:szCs w:val="16"/>
              </w:rPr>
            </w:pPr>
            <w:r w:rsidRPr="0046096D">
              <w:rPr>
                <w:rFonts w:cs="Arial"/>
                <w:bCs/>
                <w:sz w:val="16"/>
                <w:szCs w:val="16"/>
              </w:rPr>
              <w:t xml:space="preserve">Hospitalisation at 100% of Discovery Health rate, deductibles (co-payment), 15% </w:t>
            </w:r>
            <w:smartTag w:uri="urn:schemas-microsoft-com:office:smarttags" w:element="stockticker">
              <w:r w:rsidRPr="0046096D">
                <w:rPr>
                  <w:rFonts w:cs="Arial"/>
                  <w:bCs/>
                  <w:sz w:val="16"/>
                  <w:szCs w:val="16"/>
                </w:rPr>
                <w:t>MSA</w:t>
              </w:r>
            </w:smartTag>
            <w:r w:rsidRPr="0046096D">
              <w:rPr>
                <w:rFonts w:cs="Arial"/>
                <w:bCs/>
                <w:sz w:val="16"/>
                <w:szCs w:val="16"/>
              </w:rPr>
              <w:t xml:space="preserve"> and a limited ATB</w:t>
            </w:r>
          </w:p>
        </w:tc>
      </w:tr>
      <w:tr w:rsidR="004F3184" w:rsidRPr="0046096D" w14:paraId="109161F0" w14:textId="77777777" w:rsidTr="004F3184">
        <w:trPr>
          <w:trHeight w:hRule="exact" w:val="54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2E766F1C" w14:textId="77777777" w:rsidR="004F3184" w:rsidRPr="0046096D" w:rsidRDefault="004F3184" w:rsidP="00931119">
            <w:pPr>
              <w:rPr>
                <w:rFonts w:cs="Arial"/>
                <w:sz w:val="16"/>
                <w:szCs w:val="16"/>
              </w:rPr>
            </w:pPr>
          </w:p>
        </w:tc>
      </w:tr>
      <w:tr w:rsidR="004F3184" w:rsidRPr="0046096D" w14:paraId="509DE48A" w14:textId="77777777" w:rsidTr="004F3184">
        <w:trPr>
          <w:trHeight w:val="307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E2B8" w14:textId="77777777" w:rsidR="004F3184" w:rsidRPr="003D45F4" w:rsidRDefault="004F3184" w:rsidP="00931119">
            <w:pPr>
              <w:spacing w:before="80" w:after="40"/>
              <w:rPr>
                <w:rFonts w:cs="Arial"/>
                <w:b/>
                <w:sz w:val="16"/>
                <w:szCs w:val="16"/>
              </w:rPr>
            </w:pPr>
            <w:r w:rsidRPr="003D45F4">
              <w:rPr>
                <w:rFonts w:cs="Arial"/>
                <w:b/>
                <w:sz w:val="16"/>
                <w:szCs w:val="16"/>
              </w:rPr>
              <w:t>Classic Saver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7EF7" w14:textId="77777777" w:rsidR="004F3184" w:rsidRPr="003D45F4" w:rsidRDefault="004F3184" w:rsidP="00931119">
            <w:pPr>
              <w:spacing w:before="8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A691" w14:textId="77777777" w:rsidR="004F3184" w:rsidRPr="0046096D" w:rsidRDefault="004F3184" w:rsidP="00931119">
            <w:pPr>
              <w:rPr>
                <w:rFonts w:cs="Arial"/>
                <w:bCs/>
                <w:sz w:val="16"/>
                <w:szCs w:val="16"/>
              </w:rPr>
            </w:pPr>
            <w:r w:rsidRPr="0046096D">
              <w:rPr>
                <w:rFonts w:cs="Arial"/>
                <w:bCs/>
                <w:sz w:val="16"/>
                <w:szCs w:val="16"/>
              </w:rPr>
              <w:t>Hospitalisation at 200% of Discovery Health rate, 2</w:t>
            </w:r>
            <w:r>
              <w:rPr>
                <w:rFonts w:cs="Arial"/>
                <w:bCs/>
                <w:sz w:val="16"/>
                <w:szCs w:val="16"/>
              </w:rPr>
              <w:t>0</w:t>
            </w:r>
            <w:r w:rsidRPr="0046096D">
              <w:rPr>
                <w:rFonts w:cs="Arial"/>
                <w:bCs/>
                <w:sz w:val="16"/>
                <w:szCs w:val="16"/>
              </w:rPr>
              <w:t xml:space="preserve">% </w:t>
            </w:r>
            <w:smartTag w:uri="urn:schemas-microsoft-com:office:smarttags" w:element="stockticker">
              <w:r w:rsidRPr="0046096D">
                <w:rPr>
                  <w:rFonts w:cs="Arial"/>
                  <w:bCs/>
                  <w:sz w:val="16"/>
                  <w:szCs w:val="16"/>
                </w:rPr>
                <w:t>MSA</w:t>
              </w:r>
            </w:smartTag>
            <w:r w:rsidRPr="0046096D">
              <w:rPr>
                <w:rFonts w:cs="Arial"/>
                <w:bCs/>
                <w:sz w:val="16"/>
                <w:szCs w:val="16"/>
              </w:rPr>
              <w:t xml:space="preserve"> and no ATB</w:t>
            </w:r>
          </w:p>
        </w:tc>
      </w:tr>
      <w:tr w:rsidR="004F3184" w:rsidRPr="0046096D" w14:paraId="1CD40F6E" w14:textId="77777777" w:rsidTr="004F3184">
        <w:trPr>
          <w:trHeight w:val="307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5022" w14:textId="77777777" w:rsidR="004F3184" w:rsidRPr="003D45F4" w:rsidRDefault="004F3184" w:rsidP="00931119">
            <w:pPr>
              <w:spacing w:before="80" w:after="40"/>
              <w:rPr>
                <w:rFonts w:cs="Arial"/>
                <w:b/>
                <w:sz w:val="16"/>
                <w:szCs w:val="16"/>
              </w:rPr>
            </w:pPr>
            <w:r w:rsidRPr="003D45F4">
              <w:rPr>
                <w:rFonts w:cs="Arial"/>
                <w:b/>
                <w:sz w:val="16"/>
                <w:szCs w:val="16"/>
              </w:rPr>
              <w:t>Classic Delta Saver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058F" w14:textId="77777777" w:rsidR="004F3184" w:rsidRPr="003D45F4" w:rsidRDefault="004F3184" w:rsidP="00931119">
            <w:pPr>
              <w:spacing w:before="8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3DA6" w14:textId="77777777" w:rsidR="004F3184" w:rsidRPr="0046096D" w:rsidRDefault="004F3184" w:rsidP="00931119">
            <w:pPr>
              <w:rPr>
                <w:rFonts w:cs="Arial"/>
                <w:bCs/>
                <w:sz w:val="16"/>
                <w:szCs w:val="16"/>
              </w:rPr>
            </w:pPr>
            <w:r w:rsidRPr="0046096D">
              <w:rPr>
                <w:rFonts w:cs="Arial"/>
                <w:bCs/>
                <w:sz w:val="16"/>
                <w:szCs w:val="16"/>
              </w:rPr>
              <w:t>Hospital Network, hospitalisation at 200% of Discovery Health rate, 2</w:t>
            </w:r>
            <w:r>
              <w:rPr>
                <w:rFonts w:cs="Arial"/>
                <w:bCs/>
                <w:sz w:val="16"/>
                <w:szCs w:val="16"/>
              </w:rPr>
              <w:t>0</w:t>
            </w:r>
            <w:r w:rsidRPr="0046096D">
              <w:rPr>
                <w:rFonts w:cs="Arial"/>
                <w:bCs/>
                <w:sz w:val="16"/>
                <w:szCs w:val="16"/>
              </w:rPr>
              <w:t xml:space="preserve">% </w:t>
            </w:r>
            <w:smartTag w:uri="urn:schemas-microsoft-com:office:smarttags" w:element="stockticker">
              <w:r w:rsidRPr="0046096D">
                <w:rPr>
                  <w:rFonts w:cs="Arial"/>
                  <w:bCs/>
                  <w:sz w:val="16"/>
                  <w:szCs w:val="16"/>
                </w:rPr>
                <w:t>MSA</w:t>
              </w:r>
            </w:smartTag>
            <w:r w:rsidRPr="0046096D">
              <w:rPr>
                <w:rFonts w:cs="Arial"/>
                <w:bCs/>
                <w:sz w:val="16"/>
                <w:szCs w:val="16"/>
              </w:rPr>
              <w:t xml:space="preserve"> and no ATB</w:t>
            </w:r>
          </w:p>
        </w:tc>
      </w:tr>
      <w:tr w:rsidR="004F3184" w:rsidRPr="0046096D" w14:paraId="2CBE7663" w14:textId="77777777" w:rsidTr="004F3184">
        <w:trPr>
          <w:trHeight w:val="307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A7D6" w14:textId="77777777" w:rsidR="004F3184" w:rsidRPr="003D45F4" w:rsidRDefault="004F3184" w:rsidP="00931119">
            <w:pPr>
              <w:spacing w:before="80" w:after="40"/>
              <w:rPr>
                <w:rFonts w:cs="Arial"/>
                <w:b/>
                <w:sz w:val="16"/>
                <w:szCs w:val="16"/>
              </w:rPr>
            </w:pPr>
            <w:r w:rsidRPr="003D45F4">
              <w:rPr>
                <w:rFonts w:cs="Arial"/>
                <w:b/>
                <w:sz w:val="16"/>
                <w:szCs w:val="16"/>
              </w:rPr>
              <w:t>Essential Saver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6B0D" w14:textId="77777777" w:rsidR="004F3184" w:rsidRPr="003D45F4" w:rsidRDefault="004F3184" w:rsidP="00931119">
            <w:pPr>
              <w:spacing w:before="8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8EF0" w14:textId="77777777" w:rsidR="004F3184" w:rsidRPr="0046096D" w:rsidRDefault="004F3184" w:rsidP="00931119">
            <w:pPr>
              <w:rPr>
                <w:rFonts w:cs="Arial"/>
                <w:bCs/>
                <w:sz w:val="16"/>
                <w:szCs w:val="16"/>
              </w:rPr>
            </w:pPr>
            <w:r w:rsidRPr="0046096D">
              <w:rPr>
                <w:rFonts w:cs="Arial"/>
                <w:bCs/>
                <w:sz w:val="16"/>
                <w:szCs w:val="16"/>
              </w:rPr>
              <w:t>Hospitalisation at 100% of Discovery Health rate, 1</w:t>
            </w:r>
            <w:r>
              <w:rPr>
                <w:rFonts w:cs="Arial"/>
                <w:bCs/>
                <w:sz w:val="16"/>
                <w:szCs w:val="16"/>
              </w:rPr>
              <w:t>0</w:t>
            </w:r>
            <w:r w:rsidRPr="0046096D">
              <w:rPr>
                <w:rFonts w:cs="Arial"/>
                <w:bCs/>
                <w:sz w:val="16"/>
                <w:szCs w:val="16"/>
              </w:rPr>
              <w:t>% MSA and no ATB</w:t>
            </w:r>
          </w:p>
        </w:tc>
      </w:tr>
      <w:tr w:rsidR="004F3184" w:rsidRPr="0046096D" w14:paraId="1E66B30F" w14:textId="77777777" w:rsidTr="004F3184">
        <w:trPr>
          <w:trHeight w:val="307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8EB5" w14:textId="77777777" w:rsidR="004F3184" w:rsidRPr="003D45F4" w:rsidRDefault="004F3184" w:rsidP="00931119">
            <w:pPr>
              <w:spacing w:before="80" w:after="40"/>
              <w:rPr>
                <w:rFonts w:cs="Arial"/>
                <w:b/>
                <w:sz w:val="16"/>
                <w:szCs w:val="16"/>
              </w:rPr>
            </w:pPr>
            <w:r w:rsidRPr="003D45F4">
              <w:rPr>
                <w:rFonts w:cs="Arial"/>
                <w:b/>
                <w:sz w:val="16"/>
                <w:szCs w:val="16"/>
              </w:rPr>
              <w:t>Essential Delta Saver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67F4" w14:textId="77777777" w:rsidR="004F3184" w:rsidRPr="003D45F4" w:rsidRDefault="004F3184" w:rsidP="00931119">
            <w:pPr>
              <w:spacing w:before="8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F04E" w14:textId="77777777" w:rsidR="004F3184" w:rsidRPr="0046096D" w:rsidRDefault="004F3184" w:rsidP="00931119">
            <w:pPr>
              <w:rPr>
                <w:rFonts w:cs="Arial"/>
                <w:bCs/>
                <w:sz w:val="16"/>
                <w:szCs w:val="16"/>
              </w:rPr>
            </w:pPr>
            <w:r w:rsidRPr="0046096D">
              <w:rPr>
                <w:rFonts w:cs="Arial"/>
                <w:bCs/>
                <w:sz w:val="16"/>
                <w:szCs w:val="16"/>
              </w:rPr>
              <w:t>Hospital Network, hospitalisation at 100% of Discovery Health rate, 1</w:t>
            </w:r>
            <w:r>
              <w:rPr>
                <w:rFonts w:cs="Arial"/>
                <w:bCs/>
                <w:sz w:val="16"/>
                <w:szCs w:val="16"/>
              </w:rPr>
              <w:t>0</w:t>
            </w:r>
            <w:r w:rsidRPr="0046096D">
              <w:rPr>
                <w:rFonts w:cs="Arial"/>
                <w:bCs/>
                <w:sz w:val="16"/>
                <w:szCs w:val="16"/>
              </w:rPr>
              <w:t xml:space="preserve">% </w:t>
            </w:r>
            <w:smartTag w:uri="urn:schemas-microsoft-com:office:smarttags" w:element="stockticker">
              <w:r w:rsidRPr="0046096D">
                <w:rPr>
                  <w:rFonts w:cs="Arial"/>
                  <w:bCs/>
                  <w:sz w:val="16"/>
                  <w:szCs w:val="16"/>
                </w:rPr>
                <w:t>MSA</w:t>
              </w:r>
            </w:smartTag>
            <w:r w:rsidRPr="0046096D">
              <w:rPr>
                <w:rFonts w:cs="Arial"/>
                <w:bCs/>
                <w:sz w:val="16"/>
                <w:szCs w:val="16"/>
              </w:rPr>
              <w:t xml:space="preserve"> and no ATB</w:t>
            </w:r>
          </w:p>
        </w:tc>
      </w:tr>
      <w:tr w:rsidR="004F3184" w:rsidRPr="0046096D" w14:paraId="6861A797" w14:textId="77777777" w:rsidTr="004F3184">
        <w:trPr>
          <w:trHeight w:hRule="exact" w:val="54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64F00E4E" w14:textId="77777777" w:rsidR="004F3184" w:rsidRPr="0046096D" w:rsidRDefault="004F3184" w:rsidP="00931119">
            <w:pPr>
              <w:rPr>
                <w:rFonts w:cs="Arial"/>
                <w:sz w:val="16"/>
                <w:szCs w:val="16"/>
              </w:rPr>
            </w:pPr>
          </w:p>
        </w:tc>
      </w:tr>
      <w:tr w:rsidR="004F3184" w:rsidRPr="0046096D" w14:paraId="0CD2888E" w14:textId="77777777" w:rsidTr="004F3184">
        <w:trPr>
          <w:trHeight w:val="307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4338" w14:textId="77777777" w:rsidR="004F3184" w:rsidRPr="003D45F4" w:rsidRDefault="004F3184" w:rsidP="00931119">
            <w:pPr>
              <w:spacing w:before="80" w:after="40"/>
              <w:rPr>
                <w:rFonts w:cs="Arial"/>
                <w:sz w:val="16"/>
                <w:szCs w:val="16"/>
              </w:rPr>
            </w:pPr>
            <w:r w:rsidRPr="003D45F4">
              <w:rPr>
                <w:rFonts w:cs="Arial"/>
                <w:b/>
                <w:sz w:val="16"/>
                <w:szCs w:val="16"/>
              </w:rPr>
              <w:t xml:space="preserve">KeyCare </w:t>
            </w:r>
            <w:r>
              <w:rPr>
                <w:rFonts w:cs="Arial"/>
                <w:b/>
                <w:sz w:val="16"/>
                <w:szCs w:val="16"/>
              </w:rPr>
              <w:t>Plus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7C61" w14:textId="77777777" w:rsidR="004F3184" w:rsidRPr="0046096D" w:rsidRDefault="004F3184" w:rsidP="00931119">
            <w:pPr>
              <w:rPr>
                <w:rFonts w:cs="Arial"/>
                <w:bCs/>
                <w:sz w:val="16"/>
                <w:szCs w:val="16"/>
              </w:rPr>
            </w:pPr>
            <w:r w:rsidRPr="0046096D">
              <w:rPr>
                <w:rFonts w:cs="Arial"/>
                <w:bCs/>
                <w:sz w:val="16"/>
                <w:szCs w:val="16"/>
              </w:rPr>
              <w:t xml:space="preserve">Hospitalisation </w:t>
            </w:r>
            <w:r>
              <w:rPr>
                <w:rFonts w:cs="Arial"/>
                <w:bCs/>
                <w:sz w:val="16"/>
                <w:szCs w:val="16"/>
              </w:rPr>
              <w:t xml:space="preserve">at network hospitals </w:t>
            </w:r>
            <w:r w:rsidRPr="0046096D">
              <w:rPr>
                <w:rFonts w:cs="Arial"/>
                <w:bCs/>
                <w:sz w:val="16"/>
                <w:szCs w:val="16"/>
              </w:rPr>
              <w:t>and limited day-to-day benefits at network facility</w:t>
            </w:r>
          </w:p>
        </w:tc>
      </w:tr>
      <w:tr w:rsidR="004F3184" w:rsidRPr="0046096D" w14:paraId="5BE78BEE" w14:textId="77777777" w:rsidTr="004F3184">
        <w:trPr>
          <w:trHeight w:val="307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77F8" w14:textId="77777777" w:rsidR="004F3184" w:rsidRPr="003D45F4" w:rsidRDefault="004F3184" w:rsidP="00931119">
            <w:pPr>
              <w:spacing w:before="8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Keycare Core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2A66" w14:textId="77777777" w:rsidR="004F3184" w:rsidRPr="0046096D" w:rsidRDefault="004F3184" w:rsidP="00931119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  <w:lang w:val="en-ZA" w:eastAsia="en-ZA"/>
              </w:rPr>
              <w:t>Hospitalisation at network hospitals, no day-to-day benefits</w:t>
            </w:r>
          </w:p>
        </w:tc>
      </w:tr>
    </w:tbl>
    <w:p w14:paraId="4188AD5C" w14:textId="77777777" w:rsidR="00ED17E6" w:rsidRPr="00352E74" w:rsidRDefault="00ED17E6">
      <w:pPr>
        <w:spacing w:after="0" w:line="200" w:lineRule="exact"/>
        <w:rPr>
          <w:rFonts w:ascii="Helvetica Now Text" w:hAnsi="Helvetica Now Text"/>
          <w:sz w:val="20"/>
          <w:szCs w:val="20"/>
        </w:rPr>
      </w:pPr>
    </w:p>
    <w:p w14:paraId="3644501B" w14:textId="77777777" w:rsidR="004F3184" w:rsidRDefault="004F3184">
      <w:pPr>
        <w:spacing w:after="0" w:line="200" w:lineRule="exact"/>
        <w:rPr>
          <w:rFonts w:ascii="Helvetica Now Text" w:hAnsi="Helvetica Now Text"/>
          <w:sz w:val="20"/>
          <w:szCs w:val="20"/>
        </w:rPr>
      </w:pPr>
    </w:p>
    <w:tbl>
      <w:tblPr>
        <w:tblpPr w:leftFromText="180" w:rightFromText="180" w:vertAnchor="text" w:horzAnchor="margin" w:tblpXSpec="center" w:tblpY="501"/>
        <w:tblW w:w="10916" w:type="dxa"/>
        <w:tblLayout w:type="fixed"/>
        <w:tblLook w:val="0000" w:firstRow="0" w:lastRow="0" w:firstColumn="0" w:lastColumn="0" w:noHBand="0" w:noVBand="0"/>
      </w:tblPr>
      <w:tblGrid>
        <w:gridCol w:w="851"/>
        <w:gridCol w:w="2804"/>
        <w:gridCol w:w="3433"/>
        <w:gridCol w:w="2268"/>
        <w:gridCol w:w="1560"/>
      </w:tblGrid>
      <w:tr w:rsidR="004F3184" w:rsidRPr="003D45F4" w14:paraId="7FE84189" w14:textId="77777777" w:rsidTr="00931119">
        <w:trPr>
          <w:trHeight w:val="415"/>
        </w:trPr>
        <w:tc>
          <w:tcPr>
            <w:tcW w:w="10349" w:type="dxa"/>
            <w:gridSpan w:val="5"/>
            <w:vAlign w:val="center"/>
          </w:tcPr>
          <w:p w14:paraId="20127A3D" w14:textId="77777777" w:rsidR="004F3184" w:rsidRPr="003D45F4" w:rsidRDefault="004F3184" w:rsidP="00931119">
            <w:pPr>
              <w:spacing w:before="80" w:after="40"/>
              <w:rPr>
                <w:rFonts w:cs="Arial"/>
                <w:sz w:val="8"/>
                <w:szCs w:val="8"/>
              </w:rPr>
            </w:pPr>
          </w:p>
        </w:tc>
      </w:tr>
      <w:tr w:rsidR="004F3184" w:rsidRPr="00F65562" w14:paraId="7431AA5F" w14:textId="77777777" w:rsidTr="00931119">
        <w:trPr>
          <w:gridBefore w:val="1"/>
          <w:gridAfter w:val="1"/>
          <w:wBefore w:w="851" w:type="dxa"/>
          <w:wAfter w:w="1560" w:type="dxa"/>
          <w:trHeight w:val="317"/>
        </w:trPr>
        <w:tc>
          <w:tcPr>
            <w:tcW w:w="2804" w:type="dxa"/>
            <w:tcBorders>
              <w:top w:val="single" w:sz="4" w:space="0" w:color="auto"/>
            </w:tcBorders>
            <w:vAlign w:val="center"/>
          </w:tcPr>
          <w:p w14:paraId="0C271AA3" w14:textId="77777777" w:rsidR="004F3184" w:rsidRPr="00F65562" w:rsidRDefault="004F3184" w:rsidP="00931119">
            <w:pPr>
              <w:spacing w:before="80" w:after="40"/>
              <w:jc w:val="center"/>
              <w:rPr>
                <w:rFonts w:cs="Arial"/>
                <w:b/>
                <w:bCs/>
                <w:sz w:val="20"/>
              </w:rPr>
            </w:pPr>
            <w:r w:rsidRPr="00F65562">
              <w:rPr>
                <w:rFonts w:cs="Arial"/>
                <w:b/>
                <w:bCs/>
                <w:sz w:val="20"/>
              </w:rPr>
              <w:t>Member’s Signature</w:t>
            </w:r>
          </w:p>
        </w:tc>
        <w:tc>
          <w:tcPr>
            <w:tcW w:w="3433" w:type="dxa"/>
            <w:vAlign w:val="center"/>
          </w:tcPr>
          <w:p w14:paraId="5335880D" w14:textId="77777777" w:rsidR="004F3184" w:rsidRPr="003D45F4" w:rsidRDefault="004F3184" w:rsidP="00931119">
            <w:pPr>
              <w:spacing w:before="8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7B13456" w14:textId="77777777" w:rsidR="004F3184" w:rsidRPr="00F65562" w:rsidRDefault="004F3184" w:rsidP="00931119">
            <w:pPr>
              <w:spacing w:before="80" w:after="40"/>
              <w:jc w:val="center"/>
              <w:rPr>
                <w:rFonts w:cs="Arial"/>
                <w:sz w:val="20"/>
              </w:rPr>
            </w:pPr>
            <w:r w:rsidRPr="00F65562">
              <w:rPr>
                <w:rFonts w:cs="Arial"/>
                <w:b/>
                <w:bCs/>
                <w:sz w:val="20"/>
              </w:rPr>
              <w:t>Date</w:t>
            </w:r>
          </w:p>
        </w:tc>
      </w:tr>
    </w:tbl>
    <w:p w14:paraId="2BBD8134" w14:textId="77777777" w:rsidR="004F3184" w:rsidRPr="00352E74" w:rsidRDefault="004F3184">
      <w:pPr>
        <w:spacing w:after="0" w:line="200" w:lineRule="exact"/>
        <w:rPr>
          <w:rFonts w:ascii="Helvetica Now Text" w:hAnsi="Helvetica Now Text"/>
          <w:sz w:val="20"/>
          <w:szCs w:val="20"/>
        </w:rPr>
      </w:pPr>
    </w:p>
    <w:sectPr w:rsidR="004F3184" w:rsidRPr="00352E74">
      <w:footerReference w:type="default" r:id="rId8"/>
      <w:type w:val="continuous"/>
      <w:pgSz w:w="11920" w:h="16840"/>
      <w:pgMar w:top="680" w:right="1400" w:bottom="2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D90D9" w14:textId="77777777" w:rsidR="00FA2388" w:rsidRDefault="00FA2388" w:rsidP="006E211F">
      <w:pPr>
        <w:spacing w:after="0" w:line="240" w:lineRule="auto"/>
      </w:pPr>
      <w:r>
        <w:separator/>
      </w:r>
    </w:p>
  </w:endnote>
  <w:endnote w:type="continuationSeparator" w:id="0">
    <w:p w14:paraId="13D66FD7" w14:textId="77777777" w:rsidR="00FA2388" w:rsidRDefault="00FA2388" w:rsidP="006E2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oxima Nov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acit 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ow Text">
    <w:panose1 w:val="020B0504030202020204"/>
    <w:charset w:val="00"/>
    <w:family w:val="swiss"/>
    <w:pitch w:val="variable"/>
    <w:sig w:usb0="A000006F" w:usb1="0000847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FBFB9" w14:textId="77777777" w:rsidR="006E211F" w:rsidRDefault="006E211F">
    <w:pPr>
      <w:pStyle w:val="Footer"/>
      <w:rPr>
        <w:rFonts w:ascii="Arial" w:eastAsiaTheme="minorEastAsia" w:hAnsi="Arial" w:cs="Arial"/>
        <w:noProof/>
        <w:color w:val="000000" w:themeColor="text1"/>
        <w:sz w:val="14"/>
        <w:szCs w:val="14"/>
      </w:rPr>
    </w:pPr>
  </w:p>
  <w:p w14:paraId="74BC914B" w14:textId="77777777" w:rsidR="006E211F" w:rsidRDefault="006E211F">
    <w:pPr>
      <w:pStyle w:val="Footer"/>
      <w:rPr>
        <w:rFonts w:ascii="Arial" w:eastAsiaTheme="minorEastAsia" w:hAnsi="Arial" w:cs="Arial"/>
        <w:noProof/>
        <w:color w:val="000000" w:themeColor="text1"/>
        <w:sz w:val="14"/>
        <w:szCs w:val="14"/>
      </w:rPr>
    </w:pPr>
  </w:p>
  <w:p w14:paraId="4B168B5C" w14:textId="414AFC44" w:rsidR="006E211F" w:rsidRDefault="006E211F" w:rsidP="006E211F">
    <w:pPr>
      <w:pStyle w:val="Footer"/>
      <w:ind w:left="720"/>
    </w:pPr>
    <w:r>
      <w:rPr>
        <w:rFonts w:ascii="Arial" w:eastAsiaTheme="minorEastAsia" w:hAnsi="Arial" w:cs="Arial"/>
        <w:noProof/>
        <w:color w:val="000000" w:themeColor="text1"/>
        <w:sz w:val="14"/>
        <w:szCs w:val="14"/>
      </w:rPr>
      <w:t>Aon South Africa (Pty) Ltd is an Authorised Financial Services Provider, FSP # 20555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CCC8C" w14:textId="77777777" w:rsidR="00FA2388" w:rsidRDefault="00FA2388" w:rsidP="006E211F">
      <w:pPr>
        <w:spacing w:after="0" w:line="240" w:lineRule="auto"/>
      </w:pPr>
      <w:r>
        <w:separator/>
      </w:r>
    </w:p>
  </w:footnote>
  <w:footnote w:type="continuationSeparator" w:id="0">
    <w:p w14:paraId="368EE447" w14:textId="77777777" w:rsidR="00FA2388" w:rsidRDefault="00FA2388" w:rsidP="006E2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CA81D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612091A"/>
    <w:multiLevelType w:val="hybridMultilevel"/>
    <w:tmpl w:val="B50C0DE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0891007">
    <w:abstractNumId w:val="1"/>
  </w:num>
  <w:num w:numId="2" w16cid:durableId="147267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E6"/>
    <w:rsid w:val="00147FE5"/>
    <w:rsid w:val="00154681"/>
    <w:rsid w:val="001D3216"/>
    <w:rsid w:val="002F6D40"/>
    <w:rsid w:val="00352E74"/>
    <w:rsid w:val="00370C94"/>
    <w:rsid w:val="004F3184"/>
    <w:rsid w:val="006E211F"/>
    <w:rsid w:val="00774250"/>
    <w:rsid w:val="007F3306"/>
    <w:rsid w:val="00830A98"/>
    <w:rsid w:val="008820A5"/>
    <w:rsid w:val="00BC07A6"/>
    <w:rsid w:val="00CC2E27"/>
    <w:rsid w:val="00D42DFB"/>
    <w:rsid w:val="00D5710E"/>
    <w:rsid w:val="00E50EE5"/>
    <w:rsid w:val="00ED17E6"/>
    <w:rsid w:val="00F5315F"/>
    <w:rsid w:val="00FA2388"/>
    <w:rsid w:val="00FB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AAA58C5"/>
  <w15:docId w15:val="{790F2F15-D877-4A84-9CDF-91D071DB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0A5"/>
    <w:pPr>
      <w:widowControl/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7FE5"/>
    <w:pPr>
      <w:ind w:left="720"/>
      <w:contextualSpacing/>
    </w:pPr>
  </w:style>
  <w:style w:type="character" w:customStyle="1" w:styleId="A0">
    <w:name w:val="A0"/>
    <w:uiPriority w:val="99"/>
    <w:rsid w:val="001D3216"/>
    <w:rPr>
      <w:rFonts w:cs="Proxima Nova"/>
      <w:b/>
      <w:bCs/>
      <w:color w:val="000000"/>
      <w:sz w:val="18"/>
      <w:szCs w:val="18"/>
    </w:rPr>
  </w:style>
  <w:style w:type="paragraph" w:customStyle="1" w:styleId="Default">
    <w:name w:val="Default"/>
    <w:rsid w:val="007F3306"/>
    <w:pPr>
      <w:widowControl/>
      <w:autoSpaceDE w:val="0"/>
      <w:autoSpaceDN w:val="0"/>
      <w:adjustRightInd w:val="0"/>
      <w:spacing w:after="0" w:line="240" w:lineRule="auto"/>
    </w:pPr>
    <w:rPr>
      <w:rFonts w:ascii="Facit Semibold" w:hAnsi="Facit Semibold" w:cs="Facit Semibold"/>
      <w:color w:val="000000"/>
      <w:sz w:val="24"/>
      <w:szCs w:val="24"/>
      <w:lang w:val="en-ZA"/>
    </w:rPr>
  </w:style>
  <w:style w:type="character" w:customStyle="1" w:styleId="A2">
    <w:name w:val="A2"/>
    <w:uiPriority w:val="99"/>
    <w:rsid w:val="007F3306"/>
    <w:rPr>
      <w:rFonts w:cs="Facit Semibold"/>
      <w:b/>
      <w:bCs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E50EE5"/>
    <w:pPr>
      <w:widowControl/>
      <w:spacing w:after="0" w:line="240" w:lineRule="auto"/>
    </w:pPr>
  </w:style>
  <w:style w:type="paragraph" w:styleId="Header">
    <w:name w:val="header"/>
    <w:basedOn w:val="Normal"/>
    <w:link w:val="HeaderChar"/>
    <w:unhideWhenUsed/>
    <w:rsid w:val="006E2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211F"/>
  </w:style>
  <w:style w:type="paragraph" w:styleId="Footer">
    <w:name w:val="footer"/>
    <w:basedOn w:val="Normal"/>
    <w:link w:val="FooterChar"/>
    <w:uiPriority w:val="99"/>
    <w:unhideWhenUsed/>
    <w:rsid w:val="006E2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09152022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09152022</dc:title>
  <dc:creator>Annemarie Van Den Heever</dc:creator>
  <cp:lastModifiedBy>Roxanne Von Abo</cp:lastModifiedBy>
  <cp:revision>3</cp:revision>
  <dcterms:created xsi:type="dcterms:W3CDTF">2025-11-09T12:16:00Z</dcterms:created>
  <dcterms:modified xsi:type="dcterms:W3CDTF">2025-11-09T12:17:00Z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LastSaved">
    <vt:filetime>2023-03-30T00:00:00Z</vt:filetime>
  </property>
  <property fmtid="{D5CDD505-2E9C-101B-9397-08002B2CF9AE}" pid="4" name="MSIP_Label_9043f10a-881e-4653-a55e-02ca2cc829dc_Enabled">
    <vt:lpwstr>true</vt:lpwstr>
  </property>
  <property fmtid="{D5CDD505-2E9C-101B-9397-08002B2CF9AE}" pid="5" name="MSIP_Label_9043f10a-881e-4653-a55e-02ca2cc829dc_SetDate">
    <vt:lpwstr>2024-01-29T08:55:48Z</vt:lpwstr>
  </property>
  <property fmtid="{D5CDD505-2E9C-101B-9397-08002B2CF9AE}" pid="6" name="MSIP_Label_9043f10a-881e-4653-a55e-02ca2cc829dc_Method">
    <vt:lpwstr>Standard</vt:lpwstr>
  </property>
  <property fmtid="{D5CDD505-2E9C-101B-9397-08002B2CF9AE}" pid="7" name="MSIP_Label_9043f10a-881e-4653-a55e-02ca2cc829dc_Name">
    <vt:lpwstr>ADC_class_200</vt:lpwstr>
  </property>
  <property fmtid="{D5CDD505-2E9C-101B-9397-08002B2CF9AE}" pid="8" name="MSIP_Label_9043f10a-881e-4653-a55e-02ca2cc829dc_SiteId">
    <vt:lpwstr>94cfddbc-0627-494a-ad7a-29aea3aea832</vt:lpwstr>
  </property>
  <property fmtid="{D5CDD505-2E9C-101B-9397-08002B2CF9AE}" pid="9" name="MSIP_Label_9043f10a-881e-4653-a55e-02ca2cc829dc_ActionId">
    <vt:lpwstr>5bc44968-f36b-4251-923d-637b2c109f47</vt:lpwstr>
  </property>
  <property fmtid="{D5CDD505-2E9C-101B-9397-08002B2CF9AE}" pid="10" name="MSIP_Label_9043f10a-881e-4653-a55e-02ca2cc829dc_ContentBits">
    <vt:lpwstr>0</vt:lpwstr>
  </property>
</Properties>
</file>